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69F053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F3" w:rsidRDefault="001F2F81" w:rsidP="00F218F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Заявка на разработку </w:t>
      </w:r>
      <w:r w:rsidR="00D32999">
        <w:rPr>
          <w:b/>
          <w:sz w:val="36"/>
          <w:szCs w:val="36"/>
          <w:u w:val="single"/>
        </w:rPr>
        <w:t>Документации</w:t>
      </w:r>
      <w:r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36"/>
          <w:szCs w:val="36"/>
          <w:u w:val="single"/>
        </w:rPr>
        <w:t>ХАССП</w:t>
      </w:r>
    </w:p>
    <w:p w:rsidR="00F218F3" w:rsidRDefault="00F218F3" w:rsidP="001F2F81">
      <w:pPr>
        <w:jc w:val="center"/>
        <w:rPr>
          <w:b/>
          <w:sz w:val="20"/>
          <w:szCs w:val="20"/>
        </w:rPr>
      </w:pPr>
    </w:p>
    <w:p w:rsidR="00F46A1E" w:rsidRDefault="00F46A1E" w:rsidP="001F2F81">
      <w:pPr>
        <w:jc w:val="center"/>
        <w:rPr>
          <w:b/>
          <w:sz w:val="20"/>
          <w:szCs w:val="20"/>
        </w:rPr>
      </w:pPr>
    </w:p>
    <w:tbl>
      <w:tblPr>
        <w:tblW w:w="10886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2296"/>
        <w:gridCol w:w="978"/>
        <w:gridCol w:w="1379"/>
        <w:gridCol w:w="4702"/>
        <w:gridCol w:w="23"/>
      </w:tblGrid>
      <w:tr w:rsidR="00F218F3" w:rsidTr="00F218F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  <w:rPr>
                <w:shd w:val="clear" w:color="auto" w:fill="FFFF00"/>
              </w:rPr>
            </w:pPr>
            <w:r>
              <w:rPr>
                <w:rFonts w:cs="Times New Roman"/>
                <w:sz w:val="18"/>
                <w:szCs w:val="22"/>
              </w:rPr>
              <w:t>Наименование заявителя</w:t>
            </w:r>
          </w:p>
        </w:tc>
        <w:tc>
          <w:tcPr>
            <w:tcW w:w="93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218F3" w:rsidRPr="0001291A" w:rsidRDefault="00F218F3" w:rsidP="00E6519B">
            <w:pPr>
              <w:jc w:val="both"/>
              <w:rPr>
                <w:shd w:val="clear" w:color="auto" w:fill="FFFF00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218F3" w:rsidRPr="005D003A" w:rsidRDefault="00F218F3" w:rsidP="00E6519B">
            <w:pPr>
              <w:snapToGrid w:val="0"/>
              <w:rPr>
                <w:shd w:val="clear" w:color="auto" w:fill="FFFF00"/>
              </w:rPr>
            </w:pPr>
          </w:p>
        </w:tc>
      </w:tr>
      <w:tr w:rsidR="00F218F3" w:rsidTr="00F218F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Вид деятельности</w:t>
            </w:r>
          </w:p>
          <w:p w:rsidR="00F218F3" w:rsidRDefault="00F218F3" w:rsidP="00E6519B">
            <w:pPr>
              <w:pStyle w:val="a7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предприяти</w:t>
            </w:r>
            <w:r>
              <w:rPr>
                <w:rFonts w:cs="Times New Roman"/>
                <w:sz w:val="18"/>
                <w:szCs w:val="22"/>
              </w:rPr>
              <w:t>я</w:t>
            </w:r>
          </w:p>
        </w:tc>
        <w:tc>
          <w:tcPr>
            <w:tcW w:w="93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F218F3" w:rsidRPr="0001291A" w:rsidRDefault="00F218F3" w:rsidP="00E6519B">
            <w:pPr>
              <w:jc w:val="both"/>
              <w:rPr>
                <w:shd w:val="clear" w:color="auto" w:fill="FFFF00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218F3" w:rsidRPr="005D003A" w:rsidRDefault="00F218F3" w:rsidP="00E6519B">
            <w:pPr>
              <w:snapToGrid w:val="0"/>
              <w:rPr>
                <w:shd w:val="clear" w:color="auto" w:fill="FFFF00"/>
              </w:rPr>
            </w:pPr>
          </w:p>
        </w:tc>
      </w:tr>
      <w:tr w:rsidR="00F218F3" w:rsidTr="00F218F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  <w:rPr>
                <w:shd w:val="clear" w:color="auto" w:fill="FFFF00"/>
              </w:rPr>
            </w:pPr>
            <w:r>
              <w:rPr>
                <w:rFonts w:cs="Times New Roman"/>
                <w:sz w:val="18"/>
                <w:szCs w:val="22"/>
              </w:rPr>
              <w:t>Юридический адрес</w:t>
            </w:r>
          </w:p>
        </w:tc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8F3" w:rsidRPr="0001291A" w:rsidRDefault="00F218F3" w:rsidP="00E6519B">
            <w:pPr>
              <w:jc w:val="both"/>
              <w:rPr>
                <w:shd w:val="clear" w:color="auto" w:fill="FFFF00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218F3" w:rsidRPr="00691A93" w:rsidRDefault="00F218F3" w:rsidP="00E6519B">
            <w:pPr>
              <w:snapToGrid w:val="0"/>
              <w:rPr>
                <w:shd w:val="clear" w:color="auto" w:fill="FFFF00"/>
              </w:rPr>
            </w:pPr>
          </w:p>
        </w:tc>
      </w:tr>
      <w:tr w:rsidR="00F218F3" w:rsidTr="00F218F3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  <w:rPr>
                <w:rFonts w:cs="Times New Roman"/>
                <w:sz w:val="18"/>
                <w:szCs w:val="22"/>
              </w:rPr>
            </w:pPr>
            <w:r w:rsidRPr="00F218F3">
              <w:rPr>
                <w:sz w:val="18"/>
                <w:szCs w:val="18"/>
              </w:rPr>
              <w:t>Фактический адрес</w:t>
            </w:r>
          </w:p>
        </w:tc>
        <w:tc>
          <w:tcPr>
            <w:tcW w:w="935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8F3" w:rsidRPr="0001291A" w:rsidRDefault="00F218F3" w:rsidP="00E6519B">
            <w:pPr>
              <w:jc w:val="both"/>
              <w:rPr>
                <w:shd w:val="clear" w:color="auto" w:fill="FFFF00"/>
              </w:rPr>
            </w:pPr>
          </w:p>
        </w:tc>
        <w:tc>
          <w:tcPr>
            <w:tcW w:w="23" w:type="dxa"/>
            <w:tcBorders>
              <w:left w:val="single" w:sz="1" w:space="0" w:color="000000"/>
            </w:tcBorders>
            <w:shd w:val="clear" w:color="auto" w:fill="auto"/>
          </w:tcPr>
          <w:p w:rsidR="00F218F3" w:rsidRPr="00691A93" w:rsidRDefault="00F218F3" w:rsidP="00E6519B">
            <w:pPr>
              <w:snapToGrid w:val="0"/>
              <w:rPr>
                <w:shd w:val="clear" w:color="auto" w:fill="FFFF00"/>
              </w:rPr>
            </w:pPr>
          </w:p>
        </w:tc>
      </w:tr>
      <w:tr w:rsidR="00F218F3" w:rsidTr="00F218F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3" w:type="dxa"/>
        </w:trPr>
        <w:tc>
          <w:tcPr>
            <w:tcW w:w="150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</w:pPr>
            <w:r>
              <w:rPr>
                <w:rFonts w:cs="Times New Roman"/>
                <w:sz w:val="22"/>
                <w:szCs w:val="22"/>
              </w:rPr>
              <w:t>ИНН</w:t>
            </w:r>
          </w:p>
        </w:tc>
        <w:tc>
          <w:tcPr>
            <w:tcW w:w="2296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F218F3" w:rsidRDefault="00F218F3" w:rsidP="00E6519B">
            <w:pPr>
              <w:pStyle w:val="a7"/>
            </w:pPr>
          </w:p>
        </w:tc>
        <w:tc>
          <w:tcPr>
            <w:tcW w:w="978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:rsidR="00F218F3" w:rsidRPr="00691A93" w:rsidRDefault="00F218F3" w:rsidP="00E6519B">
            <w:pPr>
              <w:snapToGrid w:val="0"/>
              <w:spacing w:line="200" w:lineRule="atLeast"/>
              <w:rPr>
                <w:color w:val="FF0000"/>
              </w:rPr>
            </w:pPr>
          </w:p>
        </w:tc>
        <w:tc>
          <w:tcPr>
            <w:tcW w:w="1379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FFFFFF"/>
          </w:tcPr>
          <w:p w:rsidR="00F218F3" w:rsidRPr="00691A93" w:rsidRDefault="00F218F3" w:rsidP="00E6519B">
            <w:pPr>
              <w:pStyle w:val="a7"/>
              <w:rPr>
                <w:color w:val="FF0000"/>
              </w:rPr>
            </w:pPr>
            <w:r>
              <w:rPr>
                <w:rFonts w:cs="Times New Roman"/>
                <w:sz w:val="22"/>
                <w:szCs w:val="22"/>
              </w:rPr>
              <w:t>ОГРН</w:t>
            </w:r>
            <w:r w:rsidRPr="00691A93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702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8F3" w:rsidRDefault="00F218F3" w:rsidP="00E6519B">
            <w:r w:rsidRPr="006F7057">
              <w:t xml:space="preserve"> </w:t>
            </w:r>
          </w:p>
        </w:tc>
      </w:tr>
    </w:tbl>
    <w:p w:rsidR="00F218F3" w:rsidRDefault="00F218F3" w:rsidP="001F2F81">
      <w:pPr>
        <w:jc w:val="center"/>
        <w:rPr>
          <w:b/>
          <w:sz w:val="20"/>
          <w:szCs w:val="20"/>
        </w:rPr>
      </w:pPr>
    </w:p>
    <w:p w:rsidR="001F2F81" w:rsidRPr="00F218F3" w:rsidRDefault="001F2F81" w:rsidP="001F2F81">
      <w:pPr>
        <w:jc w:val="center"/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7620"/>
      </w:tblGrid>
      <w:tr w:rsidR="00660979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F218F3" w:rsidP="00660979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Штатное расписание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3" w:rsidRPr="00F218F3" w:rsidRDefault="00F218F3" w:rsidP="00F218F3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Названия должностей и состав рабочей группы по внедрению ХАССП (Руководитель предприятия, ответственный за внедрение ХАССП, технолог, нач. производства (смены, участка), зав. складом, руководитель отдела закупок, руководитель отдела продаж, руководитель технического отдела и другие возможные участники)</w:t>
            </w:r>
          </w:p>
          <w:p w:rsidR="00660979" w:rsidRPr="00F218F3" w:rsidRDefault="00F218F3" w:rsidP="00F218F3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 xml:space="preserve">Если руководящий состав меньше, указанного в составе рабочей </w:t>
            </w:r>
            <w:proofErr w:type="gramStart"/>
            <w:r w:rsidRPr="00F218F3">
              <w:rPr>
                <w:sz w:val="18"/>
                <w:szCs w:val="18"/>
              </w:rPr>
              <w:t>группы,  написать</w:t>
            </w:r>
            <w:proofErr w:type="gramEnd"/>
            <w:r w:rsidRPr="00F218F3">
              <w:rPr>
                <w:sz w:val="18"/>
                <w:szCs w:val="18"/>
              </w:rPr>
              <w:t xml:space="preserve"> руководителей, отвечающих за эти направления по совмещению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F218F3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3" w:rsidRDefault="00F218F3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Количество сотрудников на производстве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3" w:rsidRPr="00F218F3" w:rsidRDefault="00F218F3" w:rsidP="00F218F3">
            <w:pPr>
              <w:jc w:val="both"/>
              <w:rPr>
                <w:sz w:val="18"/>
                <w:szCs w:val="18"/>
              </w:rPr>
            </w:pPr>
          </w:p>
        </w:tc>
      </w:tr>
      <w:tr w:rsidR="001F2F81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Pr="00F218F3" w:rsidRDefault="001F2F81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Ассортимент выпускаемой продукции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Pr="00F218F3" w:rsidRDefault="001F2F81" w:rsidP="00660979">
            <w:pPr>
              <w:jc w:val="both"/>
              <w:rPr>
                <w:sz w:val="18"/>
                <w:szCs w:val="18"/>
              </w:rPr>
            </w:pPr>
          </w:p>
        </w:tc>
      </w:tr>
      <w:tr w:rsidR="00660979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Ассортимент сырья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660979">
            <w:pPr>
              <w:jc w:val="both"/>
              <w:rPr>
                <w:sz w:val="18"/>
                <w:szCs w:val="18"/>
              </w:rPr>
            </w:pPr>
          </w:p>
        </w:tc>
      </w:tr>
      <w:tr w:rsidR="00660979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Ассортимент вспомогательного сырья и материалов (упаковка)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660979">
            <w:pPr>
              <w:jc w:val="both"/>
              <w:rPr>
                <w:sz w:val="18"/>
                <w:szCs w:val="18"/>
              </w:rPr>
            </w:pPr>
          </w:p>
        </w:tc>
      </w:tr>
      <w:tr w:rsidR="001F2F81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Pr="00F218F3" w:rsidRDefault="001F2F81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График работы предприятия (посменно, непрерывный цикл, обычная рабочая неделя)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Pr="00F218F3" w:rsidRDefault="001F2F81">
            <w:pPr>
              <w:jc w:val="both"/>
              <w:rPr>
                <w:sz w:val="18"/>
                <w:szCs w:val="18"/>
              </w:rPr>
            </w:pPr>
          </w:p>
        </w:tc>
      </w:tr>
      <w:tr w:rsidR="001F2F81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Pr="00F218F3" w:rsidRDefault="001F2F81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Количество производственных цехов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Pr="00F218F3" w:rsidRDefault="001F2F81">
            <w:pPr>
              <w:jc w:val="both"/>
              <w:rPr>
                <w:sz w:val="18"/>
                <w:szCs w:val="18"/>
              </w:rPr>
            </w:pPr>
          </w:p>
        </w:tc>
      </w:tr>
      <w:tr w:rsidR="001F2F81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Pr="00F218F3" w:rsidRDefault="001F2F81" w:rsidP="001F2F81">
            <w:pPr>
              <w:jc w:val="both"/>
              <w:rPr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Основные единицы оборудования в каждом цехе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Pr="00F218F3" w:rsidRDefault="001F2F81" w:rsidP="003D2F9E">
            <w:pPr>
              <w:jc w:val="both"/>
              <w:rPr>
                <w:sz w:val="18"/>
                <w:szCs w:val="18"/>
              </w:rPr>
            </w:pPr>
          </w:p>
        </w:tc>
      </w:tr>
      <w:tr w:rsidR="00660979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Описание технологического процесса (</w:t>
            </w:r>
            <w:proofErr w:type="gramStart"/>
            <w:r w:rsidRPr="00F218F3">
              <w:rPr>
                <w:sz w:val="18"/>
                <w:szCs w:val="18"/>
              </w:rPr>
              <w:t>схема)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  <w:r w:rsidRPr="00F218F3">
              <w:rPr>
                <w:color w:val="FF0000"/>
                <w:sz w:val="18"/>
                <w:szCs w:val="18"/>
              </w:rPr>
              <w:t xml:space="preserve"> ОБЯЗАТЕЛЬНАЯ</w:t>
            </w:r>
            <w:proofErr w:type="gramEnd"/>
            <w:r w:rsidRPr="00F218F3">
              <w:rPr>
                <w:color w:val="FF0000"/>
                <w:sz w:val="18"/>
                <w:szCs w:val="18"/>
              </w:rPr>
              <w:t xml:space="preserve"> ДЛЯ ЗАПОЛНЕНИЯ.</w:t>
            </w:r>
          </w:p>
          <w:p w:rsidR="00660979" w:rsidRPr="00F218F3" w:rsidRDefault="00660979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color w:val="FF0000"/>
                <w:sz w:val="18"/>
                <w:szCs w:val="18"/>
              </w:rPr>
              <w:t>Схема технологического процесса должна быть с подробным описанием.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79" w:rsidRPr="00F218F3" w:rsidRDefault="00660979" w:rsidP="003D2F9E">
            <w:pPr>
              <w:jc w:val="both"/>
              <w:rPr>
                <w:sz w:val="18"/>
                <w:szCs w:val="18"/>
              </w:rPr>
            </w:pPr>
          </w:p>
        </w:tc>
      </w:tr>
      <w:tr w:rsidR="00684625" w:rsidRPr="00F218F3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5" w:rsidRPr="00F218F3" w:rsidRDefault="00684625" w:rsidP="00660979">
            <w:pPr>
              <w:jc w:val="both"/>
              <w:rPr>
                <w:color w:val="FF0000"/>
                <w:sz w:val="18"/>
                <w:szCs w:val="18"/>
              </w:rPr>
            </w:pPr>
            <w:r w:rsidRPr="00F218F3">
              <w:rPr>
                <w:sz w:val="18"/>
                <w:szCs w:val="18"/>
              </w:rPr>
              <w:t>Транспортировка, хранение, упаковка.</w:t>
            </w:r>
            <w:r w:rsidR="00F218F3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25" w:rsidRPr="00F218F3" w:rsidRDefault="00684625" w:rsidP="003D2F9E">
            <w:pPr>
              <w:jc w:val="both"/>
              <w:rPr>
                <w:sz w:val="18"/>
                <w:szCs w:val="18"/>
              </w:rPr>
            </w:pPr>
          </w:p>
        </w:tc>
      </w:tr>
      <w:tr w:rsidR="001F2F81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B22E24">
            <w:pPr>
              <w:jc w:val="both"/>
            </w:pPr>
            <w:r>
              <w:lastRenderedPageBreak/>
              <w:t>Ч</w:t>
            </w:r>
            <w:r w:rsidR="001F2F81">
              <w:t>ертежи цехов предприятия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D31A9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EE3F2C8" wp14:editId="59E5953B">
                  <wp:extent cx="5246050" cy="8516203"/>
                  <wp:effectExtent l="19050" t="0" r="0" b="0"/>
                  <wp:docPr id="2" name="Рисунок 2" descr="C:\Users\Vorganova\Documents\Scan\Scan_20160727_095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organova\Documents\Scan\Scan_20160727_0958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004" cy="8516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F81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Какие складские помещения имеются на предприятии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>
            <w:pPr>
              <w:jc w:val="both"/>
            </w:pPr>
          </w:p>
        </w:tc>
      </w:tr>
      <w:tr w:rsidR="001F2F81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F81" w:rsidRDefault="001F2F81">
            <w:pPr>
              <w:jc w:val="both"/>
            </w:pPr>
            <w:r>
              <w:t>Краткое описание производства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21" w:rsidRPr="00381221" w:rsidRDefault="00381221" w:rsidP="00381221">
            <w:pPr>
              <w:pStyle w:val="a6"/>
              <w:jc w:val="both"/>
              <w:rPr>
                <w:b/>
              </w:rPr>
            </w:pPr>
            <w:r w:rsidRPr="00381221">
              <w:rPr>
                <w:b/>
              </w:rPr>
              <w:t>Описание производства творога, сметаны и масла сливочного несоленого традиционного</w:t>
            </w:r>
          </w:p>
          <w:p w:rsidR="001F2F81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lastRenderedPageBreak/>
              <w:t>Приемка молока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Слив творога для прессовки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Мойка ВДП для творога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Перекачка молока в ВДП для подогрева до 36 градусов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Слив сметаны из ВДП и фасовка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 xml:space="preserve">Отбивание сливок на </w:t>
            </w:r>
            <w:proofErr w:type="gramStart"/>
            <w:r>
              <w:t>масло-бойне</w:t>
            </w:r>
            <w:proofErr w:type="gramEnd"/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Расфасовка масла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Включение сепаратора для отбора сливок на масло и сметану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Перекачивание обрата в ВДП для творога</w:t>
            </w:r>
          </w:p>
          <w:p w:rsidR="000275BE" w:rsidRDefault="000275BE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Пастеризация творога и сметаны</w:t>
            </w:r>
          </w:p>
          <w:p w:rsidR="000275BE" w:rsidRDefault="0080243C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Пре</w:t>
            </w:r>
            <w:r w:rsidR="00381221">
              <w:t>с</w:t>
            </w:r>
            <w:r>
              <w:t>совка</w:t>
            </w:r>
            <w:r w:rsidR="000275BE">
              <w:t xml:space="preserve"> творога</w:t>
            </w:r>
          </w:p>
          <w:p w:rsidR="0080243C" w:rsidRDefault="0080243C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Охлаждение ВДП для творога и ВДП для сметаны</w:t>
            </w:r>
          </w:p>
          <w:p w:rsidR="0080243C" w:rsidRDefault="0080243C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Закваска творога и сметаны</w:t>
            </w:r>
          </w:p>
          <w:p w:rsidR="0080243C" w:rsidRDefault="0080243C" w:rsidP="000275BE">
            <w:pPr>
              <w:pStyle w:val="a6"/>
              <w:numPr>
                <w:ilvl w:val="0"/>
                <w:numId w:val="1"/>
              </w:numPr>
              <w:jc w:val="both"/>
            </w:pPr>
            <w:r>
              <w:t>Расфасовка творога и сметаны</w:t>
            </w:r>
          </w:p>
          <w:p w:rsidR="00381221" w:rsidRDefault="00381221" w:rsidP="00381221">
            <w:pPr>
              <w:pStyle w:val="a6"/>
              <w:jc w:val="both"/>
            </w:pPr>
          </w:p>
          <w:p w:rsidR="00381221" w:rsidRPr="00381221" w:rsidRDefault="00381221" w:rsidP="00381221">
            <w:pPr>
              <w:pStyle w:val="a6"/>
              <w:jc w:val="both"/>
              <w:rPr>
                <w:b/>
              </w:rPr>
            </w:pPr>
            <w:r w:rsidRPr="00381221">
              <w:rPr>
                <w:b/>
              </w:rPr>
              <w:t>Описание производства сыра мягкого</w:t>
            </w:r>
          </w:p>
          <w:p w:rsidR="00381221" w:rsidRDefault="00010935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Прием молока</w:t>
            </w:r>
          </w:p>
          <w:p w:rsidR="00010935" w:rsidRDefault="00010935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Нормализация молока обратом</w:t>
            </w:r>
          </w:p>
          <w:p w:rsidR="00010935" w:rsidRDefault="00010935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Закваска</w:t>
            </w:r>
          </w:p>
          <w:p w:rsidR="00010935" w:rsidRDefault="00010935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Прессование</w:t>
            </w:r>
          </w:p>
          <w:p w:rsidR="00010935" w:rsidRDefault="00010935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Охлаждение и выдержка</w:t>
            </w:r>
          </w:p>
          <w:p w:rsidR="00010935" w:rsidRDefault="00C7385B" w:rsidP="00381221">
            <w:pPr>
              <w:pStyle w:val="a6"/>
              <w:numPr>
                <w:ilvl w:val="0"/>
                <w:numId w:val="2"/>
              </w:numPr>
              <w:jc w:val="both"/>
            </w:pPr>
            <w:r>
              <w:t>Расфасовка</w:t>
            </w:r>
            <w:r w:rsidR="00A40D2D">
              <w:t xml:space="preserve"> сыра</w:t>
            </w:r>
          </w:p>
          <w:p w:rsidR="00182F85" w:rsidRDefault="00182F85" w:rsidP="00182F85">
            <w:pPr>
              <w:pStyle w:val="a6"/>
              <w:ind w:left="780"/>
              <w:jc w:val="both"/>
            </w:pPr>
          </w:p>
          <w:p w:rsidR="00381221" w:rsidRDefault="00381221" w:rsidP="00D4032A">
            <w:pPr>
              <w:pStyle w:val="a6"/>
              <w:jc w:val="both"/>
            </w:pPr>
          </w:p>
        </w:tc>
      </w:tr>
      <w:tr w:rsidR="001F2F81" w:rsidTr="00660979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1F2F81" w:rsidP="001F2F81">
            <w:pPr>
              <w:jc w:val="both"/>
            </w:pPr>
            <w:r>
              <w:lastRenderedPageBreak/>
              <w:t>Схемы производственных потоков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81" w:rsidRDefault="00C260A5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88D2C6D" wp14:editId="3AEE45AA">
                  <wp:extent cx="5937250" cy="6710731"/>
                  <wp:effectExtent l="19050" t="0" r="6350" b="0"/>
                  <wp:docPr id="1" name="Рисунок 1" descr="C:\Users\Vorganova\Documents\Scan\Scan_20160727_094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rganova\Documents\Scan\Scan_20160727_094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083" cy="6718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2F81" w:rsidRDefault="001F2F81" w:rsidP="001F2F81">
      <w:pPr>
        <w:jc w:val="both"/>
      </w:pPr>
    </w:p>
    <w:p w:rsidR="001F2F81" w:rsidRPr="00F507E0" w:rsidRDefault="00C64BDE" w:rsidP="001F2F81">
      <w:pPr>
        <w:jc w:val="both"/>
      </w:pPr>
      <w:r>
        <w:rPr>
          <w:b/>
          <w:i/>
        </w:rPr>
        <w:t xml:space="preserve">Примечание: </w:t>
      </w:r>
      <w:r>
        <w:t>Данная заявка не является окончательной</w:t>
      </w:r>
      <w:r w:rsidR="00114086">
        <w:t>. Дополнительные вопросы будут задаваться во время работ по составлению Программы пищевой безопасности по ХАССП.</w:t>
      </w:r>
    </w:p>
    <w:sectPr w:rsidR="001F2F81" w:rsidRPr="00F507E0" w:rsidSect="001F2F81">
      <w:pgSz w:w="11906" w:h="16838"/>
      <w:pgMar w:top="993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7A8F"/>
    <w:multiLevelType w:val="hybridMultilevel"/>
    <w:tmpl w:val="860CE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C7974"/>
    <w:multiLevelType w:val="hybridMultilevel"/>
    <w:tmpl w:val="CBBA2D80"/>
    <w:lvl w:ilvl="0" w:tplc="0644D2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8653B51"/>
    <w:multiLevelType w:val="hybridMultilevel"/>
    <w:tmpl w:val="835AB3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DED"/>
    <w:rsid w:val="00010935"/>
    <w:rsid w:val="000275BE"/>
    <w:rsid w:val="00114086"/>
    <w:rsid w:val="00182F85"/>
    <w:rsid w:val="001E0F42"/>
    <w:rsid w:val="001F2F81"/>
    <w:rsid w:val="00215742"/>
    <w:rsid w:val="00245713"/>
    <w:rsid w:val="00281FBC"/>
    <w:rsid w:val="00293855"/>
    <w:rsid w:val="002F2D84"/>
    <w:rsid w:val="0032114B"/>
    <w:rsid w:val="00381221"/>
    <w:rsid w:val="003967B3"/>
    <w:rsid w:val="003D2F9E"/>
    <w:rsid w:val="00660979"/>
    <w:rsid w:val="00684625"/>
    <w:rsid w:val="00774E9A"/>
    <w:rsid w:val="0080243C"/>
    <w:rsid w:val="00915296"/>
    <w:rsid w:val="00A03A47"/>
    <w:rsid w:val="00A40D2D"/>
    <w:rsid w:val="00AB2F5E"/>
    <w:rsid w:val="00AF70C3"/>
    <w:rsid w:val="00B22E24"/>
    <w:rsid w:val="00B7488A"/>
    <w:rsid w:val="00BE5505"/>
    <w:rsid w:val="00C260A5"/>
    <w:rsid w:val="00C64BDE"/>
    <w:rsid w:val="00C7385B"/>
    <w:rsid w:val="00D31A95"/>
    <w:rsid w:val="00D32999"/>
    <w:rsid w:val="00D4032A"/>
    <w:rsid w:val="00DA5B65"/>
    <w:rsid w:val="00EB46E0"/>
    <w:rsid w:val="00F218F3"/>
    <w:rsid w:val="00F46A1E"/>
    <w:rsid w:val="00F507E0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6C25"/>
  <w15:docId w15:val="{9435D997-47E1-4CB9-94BF-1CD9A23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2F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60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0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275BE"/>
    <w:pPr>
      <w:ind w:left="720"/>
      <w:contextualSpacing/>
    </w:pPr>
  </w:style>
  <w:style w:type="paragraph" w:customStyle="1" w:styleId="a7">
    <w:name w:val="Содержимое таблицы"/>
    <w:basedOn w:val="a"/>
    <w:rsid w:val="00F218F3"/>
    <w:pPr>
      <w:widowControl w:val="0"/>
      <w:suppressLineNumbers/>
      <w:suppressAutoHyphens/>
      <w:spacing w:line="100" w:lineRule="atLeast"/>
    </w:pPr>
    <w:rPr>
      <w:rFonts w:eastAsia="Arial Unicode MS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Оксана Сотникова</dc:creator>
  <cp:lastModifiedBy>Ирина Солташкина</cp:lastModifiedBy>
  <cp:revision>6</cp:revision>
  <dcterms:created xsi:type="dcterms:W3CDTF">2016-08-08T12:02:00Z</dcterms:created>
  <dcterms:modified xsi:type="dcterms:W3CDTF">2019-10-14T13:59:00Z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Отдел РК</vt:lpwstr>
  </property>
</Properties>
</file>